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sz w:val="24"/>
          <w:szCs w:val="24"/>
        </w:rPr>
      </w:pPr>
    </w:p>
    <w:p>
      <w:pPr>
        <w:widowControl/>
        <w:adjustRightInd w:val="0"/>
        <w:spacing w:line="300" w:lineRule="exact"/>
        <w:rPr>
          <w:rFonts w:ascii="仿宋" w:hAnsi="仿宋" w:eastAsia="仿宋" w:cs="Times New Roman"/>
          <w:kern w:val="0"/>
          <w:sz w:val="28"/>
          <w:szCs w:val="28"/>
        </w:rPr>
      </w:pPr>
    </w:p>
    <w:p>
      <w:pPr>
        <w:widowControl/>
        <w:adjustRightInd w:val="0"/>
        <w:spacing w:line="300" w:lineRule="exact"/>
        <w:rPr>
          <w:rFonts w:ascii="仿宋" w:hAnsi="仿宋" w:eastAsia="仿宋" w:cs="Times New Roman"/>
          <w:kern w:val="0"/>
          <w:sz w:val="28"/>
          <w:szCs w:val="28"/>
        </w:rPr>
      </w:pPr>
    </w:p>
    <w:p>
      <w:pPr>
        <w:widowControl/>
        <w:adjustRightInd w:val="0"/>
        <w:spacing w:line="300" w:lineRule="exact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华文行楷" w:hAnsi="仿宋" w:eastAsia="华文行楷" w:cs="Times New Roman"/>
          <w:b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160020</wp:posOffset>
            </wp:positionH>
            <wp:positionV relativeFrom="paragraph">
              <wp:posOffset>151130</wp:posOffset>
            </wp:positionV>
            <wp:extent cx="480060" cy="480060"/>
            <wp:effectExtent l="0" t="0" r="7620" b="762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outlineLvl w:val="0"/>
        <w:rPr>
          <w:rFonts w:hint="default" w:ascii="黑体" w:hAnsi="黑体" w:eastAsia="仿宋" w:cs="Times New Roman"/>
          <w:b/>
          <w:sz w:val="30"/>
          <w:szCs w:val="30"/>
          <w:u w:val="single"/>
          <w:lang w:val="en-US" w:eastAsia="zh-CN"/>
        </w:rPr>
      </w:pPr>
      <w:r>
        <w:rPr>
          <w:rFonts w:hint="eastAsia" w:ascii="华文行楷" w:hAnsi="仿宋" w:eastAsia="华文行楷" w:cs="Times New Roman"/>
          <w:b/>
          <w:sz w:val="36"/>
          <w:szCs w:val="36"/>
        </w:rPr>
        <w:t>广东省钢结构协会</w:t>
      </w:r>
      <w:r>
        <w:rPr>
          <w:rFonts w:hint="eastAsia" w:ascii="仿宋" w:hAnsi="仿宋" w:eastAsia="仿宋" w:cs="Times New Roman"/>
          <w:b/>
          <w:sz w:val="28"/>
          <w:szCs w:val="28"/>
        </w:rPr>
        <w:t xml:space="preserve">      </w:t>
      </w:r>
      <w:r>
        <w:rPr>
          <w:rFonts w:hint="eastAsia" w:ascii="仿宋" w:hAnsi="仿宋" w:eastAsia="仿宋" w:cs="Times New Roman"/>
          <w:b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Times New Roman"/>
          <w:b/>
          <w:sz w:val="28"/>
          <w:szCs w:val="28"/>
        </w:rPr>
        <w:t>申报登记号：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val="en-US" w:eastAsia="zh-CN"/>
        </w:rPr>
        <w:t xml:space="preserve">            </w:t>
      </w:r>
    </w:p>
    <w:p>
      <w:pPr>
        <w:outlineLvl w:val="0"/>
        <w:rPr>
          <w:rFonts w:ascii="黑体" w:hAnsi="黑体" w:eastAsia="黑体" w:cs="Times New Roman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/>
          <w:spacing w:val="57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spacing w:val="57"/>
          <w:sz w:val="72"/>
          <w:szCs w:val="72"/>
        </w:rPr>
        <w:t>广东钢结构金奖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/>
          <w:spacing w:val="57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/>
          <w:spacing w:val="57"/>
          <w:sz w:val="72"/>
          <w:szCs w:val="72"/>
        </w:rPr>
        <w:t>申报资料</w:t>
      </w:r>
    </w:p>
    <w:p>
      <w:pPr>
        <w:outlineLvl w:val="0"/>
        <w:rPr>
          <w:rFonts w:ascii="仿宋" w:hAnsi="仿宋" w:eastAsia="仿宋" w:cs="Times New Roman"/>
          <w:b/>
          <w:sz w:val="28"/>
          <w:szCs w:val="28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6" w:hRule="atLeast"/>
          <w:jc w:val="center"/>
        </w:trPr>
        <w:tc>
          <w:tcPr>
            <w:tcW w:w="8278" w:type="dxa"/>
          </w:tcPr>
          <w:p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工程效果图</w:t>
            </w:r>
          </w:p>
          <w:p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</w:p>
    <w:p>
      <w:pPr>
        <w:ind w:firstLine="960" w:firstLineChars="300"/>
        <w:jc w:val="left"/>
        <w:rPr>
          <w:rFonts w:hint="eastAsia" w:ascii="仿宋" w:hAnsi="仿宋" w:eastAsia="仿宋" w:cs="仿宋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工程名称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ind w:firstLine="960" w:firstLineChars="300"/>
        <w:jc w:val="left"/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t>奖项类别：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ind w:firstLine="960" w:firstLineChars="3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申报单位：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t>（盖章）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 xml:space="preserve"> </w:t>
      </w:r>
    </w:p>
    <w:p>
      <w:pPr>
        <w:ind w:firstLine="960" w:firstLineChars="3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申报日期：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日</w:t>
      </w:r>
    </w:p>
    <w:p>
      <w:pPr>
        <w:snapToGrid w:val="0"/>
        <w:jc w:val="center"/>
        <w:rPr>
          <w:rFonts w:ascii="黑体" w:hAnsi="黑体" w:eastAsia="黑体" w:cs="Times New Roman"/>
          <w:b/>
          <w:spacing w:val="30"/>
          <w:sz w:val="44"/>
          <w:szCs w:val="44"/>
        </w:rPr>
      </w:pPr>
    </w:p>
    <w:p>
      <w:pPr>
        <w:snapToGrid w:val="0"/>
        <w:jc w:val="center"/>
        <w:rPr>
          <w:rFonts w:ascii="黑体" w:hAnsi="黑体" w:eastAsia="黑体" w:cs="Times New Roman"/>
          <w:b/>
          <w:spacing w:val="30"/>
          <w:sz w:val="44"/>
          <w:szCs w:val="44"/>
        </w:rPr>
      </w:pPr>
    </w:p>
    <w:p>
      <w:pPr>
        <w:widowControl/>
        <w:jc w:val="center"/>
        <w:rPr>
          <w:rFonts w:hint="eastAsia" w:ascii="黑体" w:hAnsi="黑体" w:eastAsia="黑体" w:cs="Times New Roman"/>
          <w:b/>
          <w:color w:val="auto"/>
          <w:spacing w:val="30"/>
          <w:sz w:val="44"/>
          <w:szCs w:val="44"/>
        </w:rPr>
      </w:pPr>
      <w:r>
        <w:rPr>
          <w:rFonts w:hint="eastAsia" w:ascii="黑体" w:hAnsi="黑体" w:eastAsia="黑体" w:cs="Times New Roman"/>
          <w:b/>
          <w:bCs/>
          <w:color w:val="auto"/>
          <w:kern w:val="44"/>
          <w:sz w:val="44"/>
          <w:szCs w:val="44"/>
          <w:lang w:eastAsia="zh-CN"/>
        </w:rPr>
        <w:t>广东钢结构金奖</w:t>
      </w:r>
      <w:r>
        <w:rPr>
          <w:rFonts w:hint="eastAsia" w:ascii="黑体" w:hAnsi="黑体" w:eastAsia="黑体" w:cs="Times New Roman"/>
          <w:b/>
          <w:color w:val="auto"/>
          <w:spacing w:val="30"/>
          <w:sz w:val="44"/>
          <w:szCs w:val="44"/>
        </w:rPr>
        <w:t>（施工类）申报表</w:t>
      </w:r>
    </w:p>
    <w:p>
      <w:pPr>
        <w:widowControl/>
        <w:jc w:val="center"/>
        <w:rPr>
          <w:rFonts w:hint="eastAsia" w:ascii="黑体" w:hAnsi="黑体" w:eastAsia="黑体" w:cs="Times New Roman"/>
          <w:b/>
          <w:color w:val="auto"/>
          <w:spacing w:val="30"/>
          <w:sz w:val="44"/>
          <w:szCs w:val="44"/>
        </w:rPr>
      </w:pPr>
    </w:p>
    <w:p>
      <w:pPr>
        <w:rPr>
          <w:rFonts w:ascii="仿宋" w:hAnsi="仿宋" w:eastAsia="仿宋" w:cs="Times New Roman"/>
          <w:b/>
          <w:color w:val="auto"/>
          <w:sz w:val="28"/>
          <w:szCs w:val="28"/>
        </w:rPr>
      </w:pPr>
      <w:r>
        <w:rPr>
          <w:rFonts w:hint="eastAsia" w:ascii="仿宋" w:hAnsi="仿宋" w:eastAsia="仿宋" w:cs="Times New Roman"/>
          <w:b/>
          <w:color w:val="auto"/>
          <w:sz w:val="28"/>
          <w:szCs w:val="28"/>
        </w:rPr>
        <w:t>一、申报工程</w:t>
      </w:r>
    </w:p>
    <w:tbl>
      <w:tblPr>
        <w:tblStyle w:val="3"/>
        <w:tblW w:w="8287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6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9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/>
                <w:color w:val="auto"/>
                <w:spacing w:val="36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pacing w:val="36"/>
                <w:sz w:val="28"/>
                <w:szCs w:val="28"/>
              </w:rPr>
              <w:t>工程名称</w:t>
            </w:r>
          </w:p>
        </w:tc>
        <w:tc>
          <w:tcPr>
            <w:tcW w:w="631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9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/>
                <w:color w:val="auto"/>
                <w:spacing w:val="36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pacing w:val="36"/>
                <w:sz w:val="28"/>
                <w:szCs w:val="28"/>
              </w:rPr>
              <w:t>工程地址</w:t>
            </w:r>
          </w:p>
        </w:tc>
        <w:tc>
          <w:tcPr>
            <w:tcW w:w="631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/>
                <w:color w:val="auto"/>
                <w:spacing w:val="36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pacing w:val="36"/>
                <w:sz w:val="28"/>
                <w:szCs w:val="28"/>
              </w:rPr>
              <w:t>建设单位</w:t>
            </w:r>
          </w:p>
        </w:tc>
        <w:tc>
          <w:tcPr>
            <w:tcW w:w="631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9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/>
                <w:color w:val="auto"/>
                <w:spacing w:val="36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pacing w:val="36"/>
                <w:sz w:val="28"/>
                <w:szCs w:val="28"/>
              </w:rPr>
              <w:t>设计单位</w:t>
            </w:r>
          </w:p>
        </w:tc>
        <w:tc>
          <w:tcPr>
            <w:tcW w:w="631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9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/>
                <w:color w:val="auto"/>
                <w:spacing w:val="36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pacing w:val="36"/>
                <w:sz w:val="28"/>
                <w:szCs w:val="28"/>
              </w:rPr>
              <w:t>监理单位</w:t>
            </w:r>
          </w:p>
        </w:tc>
        <w:tc>
          <w:tcPr>
            <w:tcW w:w="631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</w:tbl>
    <w:p>
      <w:pPr>
        <w:spacing w:before="156" w:beforeLines="50"/>
        <w:rPr>
          <w:rFonts w:ascii="仿宋" w:hAnsi="仿宋" w:eastAsia="仿宋" w:cs="Times New Roman"/>
          <w:b/>
          <w:color w:val="auto"/>
          <w:sz w:val="28"/>
          <w:szCs w:val="28"/>
        </w:rPr>
      </w:pPr>
      <w:r>
        <w:rPr>
          <w:rFonts w:hint="eastAsia" w:ascii="仿宋" w:hAnsi="仿宋" w:eastAsia="仿宋" w:cs="Times New Roman"/>
          <w:b/>
          <w:color w:val="auto"/>
          <w:sz w:val="28"/>
          <w:szCs w:val="28"/>
        </w:rPr>
        <w:t>二、</w:t>
      </w:r>
      <w:r>
        <w:rPr>
          <w:rFonts w:hint="eastAsia" w:ascii="仿宋" w:hAnsi="仿宋" w:eastAsia="仿宋" w:cs="Times New Roman"/>
          <w:b/>
          <w:color w:val="auto"/>
          <w:sz w:val="28"/>
          <w:szCs w:val="28"/>
          <w:lang w:eastAsia="zh-CN"/>
        </w:rPr>
        <w:t>主</w:t>
      </w:r>
      <w:r>
        <w:rPr>
          <w:rFonts w:hint="eastAsia" w:ascii="仿宋" w:hAnsi="仿宋" w:eastAsia="仿宋" w:cs="Times New Roman"/>
          <w:b/>
          <w:color w:val="auto"/>
          <w:sz w:val="28"/>
          <w:szCs w:val="28"/>
        </w:rPr>
        <w:t>申报单位</w:t>
      </w:r>
    </w:p>
    <w:tbl>
      <w:tblPr>
        <w:tblStyle w:val="3"/>
        <w:tblW w:w="8301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2410"/>
        <w:gridCol w:w="2100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97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 w:val="0"/>
                <w:bCs/>
                <w:color w:val="auto"/>
                <w:spacing w:val="34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pacing w:val="34"/>
                <w:sz w:val="28"/>
                <w:szCs w:val="28"/>
              </w:rPr>
              <w:t>单位名称</w:t>
            </w:r>
          </w:p>
        </w:tc>
        <w:tc>
          <w:tcPr>
            <w:tcW w:w="6330" w:type="dxa"/>
            <w:gridSpan w:val="3"/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7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 w:val="0"/>
                <w:bCs/>
                <w:color w:val="auto"/>
                <w:spacing w:val="3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通讯</w:t>
            </w: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pacing w:val="32"/>
                <w:sz w:val="28"/>
                <w:szCs w:val="28"/>
              </w:rPr>
              <w:t>地址</w:t>
            </w:r>
          </w:p>
        </w:tc>
        <w:tc>
          <w:tcPr>
            <w:tcW w:w="6330" w:type="dxa"/>
            <w:gridSpan w:val="3"/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97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  <w:t>负责人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  <w:t>手机</w:t>
            </w:r>
          </w:p>
        </w:tc>
        <w:tc>
          <w:tcPr>
            <w:tcW w:w="1820" w:type="dxa"/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97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申报</w:t>
            </w: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  <w:t>手机</w:t>
            </w:r>
          </w:p>
        </w:tc>
        <w:tc>
          <w:tcPr>
            <w:tcW w:w="1820" w:type="dxa"/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</w:tbl>
    <w:p>
      <w:pPr>
        <w:spacing w:before="156" w:beforeLines="50"/>
        <w:rPr>
          <w:rFonts w:ascii="仿宋" w:hAnsi="仿宋" w:eastAsia="仿宋" w:cs="Times New Roman"/>
          <w:b/>
          <w:color w:val="auto"/>
          <w:sz w:val="28"/>
          <w:szCs w:val="28"/>
        </w:rPr>
      </w:pPr>
      <w:r>
        <w:rPr>
          <w:rFonts w:hint="eastAsia" w:ascii="仿宋" w:hAnsi="仿宋" w:eastAsia="仿宋" w:cs="Times New Roman"/>
          <w:b/>
          <w:color w:val="auto"/>
          <w:sz w:val="28"/>
          <w:szCs w:val="28"/>
        </w:rPr>
        <w:t>三、参建单位（可增加表格）</w:t>
      </w:r>
    </w:p>
    <w:p>
      <w:pPr>
        <w:rPr>
          <w:rFonts w:ascii="仿宋" w:hAnsi="仿宋" w:eastAsia="仿宋" w:cs="Times New Roman"/>
          <w:b w:val="0"/>
          <w:bCs/>
          <w:color w:val="auto"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color w:val="auto"/>
          <w:sz w:val="28"/>
          <w:szCs w:val="28"/>
        </w:rPr>
        <w:t>1</w:t>
      </w:r>
      <w:r>
        <w:rPr>
          <w:rFonts w:ascii="仿宋" w:hAnsi="仿宋" w:eastAsia="仿宋" w:cs="Times New Roman"/>
          <w:b w:val="0"/>
          <w:bCs/>
          <w:color w:val="auto"/>
          <w:sz w:val="28"/>
          <w:szCs w:val="28"/>
        </w:rPr>
        <w:t>.</w:t>
      </w:r>
      <w:r>
        <w:rPr>
          <w:rFonts w:hint="eastAsia" w:ascii="仿宋" w:hAnsi="仿宋" w:eastAsia="仿宋" w:cs="Times New Roman"/>
          <w:b w:val="0"/>
          <w:bCs/>
          <w:color w:val="auto"/>
          <w:sz w:val="28"/>
          <w:szCs w:val="28"/>
        </w:rPr>
        <w:t>参</w:t>
      </w:r>
      <w:r>
        <w:rPr>
          <w:rFonts w:hint="eastAsia" w:ascii="仿宋" w:hAnsi="仿宋" w:eastAsia="仿宋" w:cs="Times New Roman"/>
          <w:b w:val="0"/>
          <w:bCs/>
          <w:color w:val="auto"/>
          <w:sz w:val="28"/>
          <w:szCs w:val="28"/>
          <w:lang w:eastAsia="zh-CN"/>
        </w:rPr>
        <w:t>建</w:t>
      </w:r>
      <w:r>
        <w:rPr>
          <w:rFonts w:hint="eastAsia" w:ascii="仿宋" w:hAnsi="仿宋" w:eastAsia="仿宋" w:cs="Times New Roman"/>
          <w:b w:val="0"/>
          <w:bCs/>
          <w:color w:val="auto"/>
          <w:sz w:val="28"/>
          <w:szCs w:val="28"/>
        </w:rPr>
        <w:t>单位1</w:t>
      </w:r>
    </w:p>
    <w:tbl>
      <w:tblPr>
        <w:tblStyle w:val="3"/>
        <w:tblW w:w="8287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2410"/>
        <w:gridCol w:w="2100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8" w:hRule="atLeast"/>
        </w:trPr>
        <w:tc>
          <w:tcPr>
            <w:tcW w:w="197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 w:val="0"/>
                <w:bCs/>
                <w:color w:val="auto"/>
                <w:spacing w:val="34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pacing w:val="34"/>
                <w:sz w:val="28"/>
                <w:szCs w:val="28"/>
              </w:rPr>
              <w:t>单位名称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7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 w:val="0"/>
                <w:bCs/>
                <w:color w:val="auto"/>
                <w:spacing w:val="3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通讯</w:t>
            </w: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pacing w:val="32"/>
                <w:sz w:val="28"/>
                <w:szCs w:val="28"/>
              </w:rPr>
              <w:t>地址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97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  <w:t>负责人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  <w:t>手机</w:t>
            </w:r>
          </w:p>
        </w:tc>
        <w:tc>
          <w:tcPr>
            <w:tcW w:w="1806" w:type="dxa"/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97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  <w:t>手机</w:t>
            </w:r>
          </w:p>
        </w:tc>
        <w:tc>
          <w:tcPr>
            <w:tcW w:w="1806" w:type="dxa"/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</w:tbl>
    <w:p>
      <w:pPr>
        <w:spacing w:before="156" w:beforeLines="50"/>
        <w:rPr>
          <w:rFonts w:ascii="仿宋" w:hAnsi="仿宋" w:eastAsia="仿宋" w:cs="Times New Roman"/>
          <w:b w:val="0"/>
          <w:bCs/>
          <w:color w:val="auto"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color w:val="auto"/>
          <w:sz w:val="28"/>
          <w:szCs w:val="28"/>
        </w:rPr>
        <w:t>2</w:t>
      </w:r>
      <w:r>
        <w:rPr>
          <w:rFonts w:ascii="仿宋" w:hAnsi="仿宋" w:eastAsia="仿宋" w:cs="Times New Roman"/>
          <w:b w:val="0"/>
          <w:bCs/>
          <w:color w:val="auto"/>
          <w:sz w:val="28"/>
          <w:szCs w:val="28"/>
        </w:rPr>
        <w:t>.</w:t>
      </w:r>
      <w:r>
        <w:rPr>
          <w:rFonts w:hint="eastAsia" w:ascii="仿宋" w:hAnsi="仿宋" w:eastAsia="仿宋" w:cs="Times New Roman"/>
          <w:b w:val="0"/>
          <w:bCs/>
          <w:color w:val="auto"/>
          <w:sz w:val="28"/>
          <w:szCs w:val="28"/>
        </w:rPr>
        <w:t>参建单位2</w:t>
      </w:r>
    </w:p>
    <w:tbl>
      <w:tblPr>
        <w:tblStyle w:val="3"/>
        <w:tblW w:w="8208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2410"/>
        <w:gridCol w:w="2100"/>
        <w:gridCol w:w="1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8" w:hRule="atLeast"/>
        </w:trPr>
        <w:tc>
          <w:tcPr>
            <w:tcW w:w="197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 w:val="0"/>
                <w:bCs/>
                <w:color w:val="auto"/>
                <w:spacing w:val="34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pacing w:val="34"/>
                <w:sz w:val="28"/>
                <w:szCs w:val="28"/>
              </w:rPr>
              <w:t>单位名称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7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 w:val="0"/>
                <w:bCs/>
                <w:color w:val="auto"/>
                <w:spacing w:val="3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通讯</w:t>
            </w: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pacing w:val="32"/>
                <w:sz w:val="28"/>
                <w:szCs w:val="28"/>
              </w:rPr>
              <w:t>地址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97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  <w:t>负责人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  <w:t>手机</w:t>
            </w:r>
          </w:p>
        </w:tc>
        <w:tc>
          <w:tcPr>
            <w:tcW w:w="1727" w:type="dxa"/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97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  <w:t>手机</w:t>
            </w:r>
          </w:p>
        </w:tc>
        <w:tc>
          <w:tcPr>
            <w:tcW w:w="1727" w:type="dxa"/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Times New Roman"/>
          <w:b/>
          <w:color w:val="auto"/>
          <w:sz w:val="28"/>
          <w:szCs w:val="28"/>
        </w:rPr>
      </w:pPr>
      <w:r>
        <w:rPr>
          <w:rFonts w:ascii="仿宋" w:hAnsi="仿宋" w:eastAsia="仿宋" w:cs="Times New Roman"/>
          <w:b/>
          <w:color w:val="auto"/>
          <w:sz w:val="28"/>
          <w:szCs w:val="28"/>
        </w:rPr>
        <w:br w:type="page"/>
      </w:r>
    </w:p>
    <w:p>
      <w:pPr>
        <w:rPr>
          <w:rFonts w:ascii="仿宋" w:hAnsi="仿宋" w:eastAsia="仿宋" w:cs="Times New Roman"/>
          <w:b/>
          <w:color w:val="auto"/>
          <w:sz w:val="28"/>
          <w:szCs w:val="28"/>
        </w:rPr>
      </w:pPr>
      <w:r>
        <w:rPr>
          <w:rFonts w:hint="eastAsia" w:ascii="仿宋" w:hAnsi="仿宋" w:eastAsia="仿宋" w:cs="Times New Roman"/>
          <w:b/>
          <w:color w:val="auto"/>
          <w:sz w:val="28"/>
          <w:szCs w:val="28"/>
        </w:rPr>
        <w:t>四、效果图和封顶照片各1张</w:t>
      </w:r>
    </w:p>
    <w:tbl>
      <w:tblPr>
        <w:tblStyle w:val="4"/>
        <w:tblW w:w="0" w:type="auto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3" w:type="dxa"/>
          </w:tcPr>
          <w:p>
            <w:pPr>
              <w:rPr>
                <w:rFonts w:ascii="仿宋_GB2312" w:eastAsia="仿宋_GB2312"/>
                <w:b w:val="0"/>
                <w:bCs/>
                <w:color w:val="auto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 w:val="0"/>
                <w:bCs/>
                <w:color w:val="auto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 w:val="0"/>
                <w:bCs/>
                <w:color w:val="auto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 w:val="0"/>
                <w:bCs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</w:rPr>
              <w:t>效果图一张</w:t>
            </w:r>
          </w:p>
          <w:p>
            <w:pPr>
              <w:rPr>
                <w:rFonts w:ascii="仿宋_GB2312" w:eastAsia="仿宋_GB2312"/>
                <w:b w:val="0"/>
                <w:bCs/>
                <w:color w:val="auto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 w:val="0"/>
                <w:bCs/>
                <w:color w:val="auto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 w:val="0"/>
                <w:bCs/>
                <w:color w:val="auto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 w:val="0"/>
                <w:bCs/>
                <w:color w:val="auto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43" w:type="dxa"/>
          </w:tcPr>
          <w:p>
            <w:pPr>
              <w:rPr>
                <w:rFonts w:ascii="仿宋_GB2312" w:eastAsia="仿宋_GB2312"/>
                <w:b w:val="0"/>
                <w:bCs/>
                <w:color w:val="auto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 w:val="0"/>
                <w:bCs/>
                <w:color w:val="auto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 w:val="0"/>
                <w:bCs/>
                <w:color w:val="auto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 w:val="0"/>
                <w:bCs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</w:rPr>
              <w:t>封顶照片一张</w:t>
            </w:r>
          </w:p>
          <w:p>
            <w:pPr>
              <w:rPr>
                <w:rFonts w:ascii="仿宋_GB2312" w:eastAsia="仿宋_GB2312"/>
                <w:b w:val="0"/>
                <w:bCs/>
                <w:color w:val="auto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 w:val="0"/>
                <w:bCs/>
                <w:color w:val="auto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 w:val="0"/>
                <w:bCs/>
                <w:color w:val="auto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Times New Roman"/>
          <w:b/>
          <w:color w:val="auto"/>
          <w:sz w:val="28"/>
          <w:szCs w:val="28"/>
        </w:rPr>
      </w:pPr>
    </w:p>
    <w:p>
      <w:pPr>
        <w:rPr>
          <w:rFonts w:ascii="仿宋" w:hAnsi="仿宋" w:eastAsia="仿宋" w:cs="Times New Roman"/>
          <w:b/>
          <w:color w:val="auto"/>
          <w:sz w:val="28"/>
          <w:szCs w:val="28"/>
        </w:rPr>
      </w:pPr>
      <w:r>
        <w:rPr>
          <w:rFonts w:hint="eastAsia" w:ascii="仿宋" w:hAnsi="仿宋" w:eastAsia="仿宋" w:cs="Times New Roman"/>
          <w:b/>
          <w:color w:val="auto"/>
          <w:sz w:val="28"/>
          <w:szCs w:val="28"/>
        </w:rPr>
        <w:t>五、工程概况（含建筑概况、钢结构概况，限</w:t>
      </w:r>
      <w:r>
        <w:rPr>
          <w:rFonts w:ascii="仿宋" w:hAnsi="仿宋" w:eastAsia="仿宋" w:cs="Times New Roman"/>
          <w:b/>
          <w:color w:val="auto"/>
          <w:sz w:val="28"/>
          <w:szCs w:val="28"/>
        </w:rPr>
        <w:t>600</w:t>
      </w:r>
      <w:r>
        <w:rPr>
          <w:rFonts w:hint="eastAsia" w:ascii="仿宋" w:hAnsi="仿宋" w:eastAsia="仿宋" w:cs="Times New Roman"/>
          <w:b/>
          <w:color w:val="auto"/>
          <w:sz w:val="28"/>
          <w:szCs w:val="28"/>
        </w:rPr>
        <w:t>字）</w:t>
      </w:r>
    </w:p>
    <w:tbl>
      <w:tblPr>
        <w:tblStyle w:val="3"/>
        <w:tblW w:w="0" w:type="auto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9" w:hRule="atLeast"/>
        </w:trPr>
        <w:tc>
          <w:tcPr>
            <w:tcW w:w="8268" w:type="dxa"/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Times New Roman"/>
          <w:b/>
          <w:color w:val="auto"/>
          <w:sz w:val="28"/>
          <w:szCs w:val="28"/>
        </w:rPr>
      </w:pPr>
      <w:r>
        <w:rPr>
          <w:rFonts w:hint="eastAsia" w:ascii="仿宋" w:hAnsi="仿宋" w:eastAsia="仿宋" w:cs="Times New Roman"/>
          <w:b/>
          <w:color w:val="auto"/>
          <w:sz w:val="28"/>
          <w:szCs w:val="28"/>
        </w:rPr>
        <w:t>六、工程施工难度（参照评分表2，准确、简单描述）</w:t>
      </w:r>
    </w:p>
    <w:tbl>
      <w:tblPr>
        <w:tblStyle w:val="3"/>
        <w:tblpPr w:leftFromText="180" w:rightFromText="180" w:vertAnchor="text" w:horzAnchor="page" w:tblpX="1901" w:tblpY="152"/>
        <w:tblOverlap w:val="never"/>
        <w:tblW w:w="488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2126"/>
        <w:gridCol w:w="5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48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3235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48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建筑和结构特点</w:t>
            </w:r>
          </w:p>
        </w:tc>
        <w:tc>
          <w:tcPr>
            <w:tcW w:w="3235" w:type="pct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8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1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结构体系与类型</w:t>
            </w:r>
          </w:p>
        </w:tc>
        <w:tc>
          <w:tcPr>
            <w:tcW w:w="3235" w:type="pct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48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</w:t>
            </w:r>
          </w:p>
        </w:tc>
        <w:tc>
          <w:tcPr>
            <w:tcW w:w="1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焊接难度</w:t>
            </w:r>
          </w:p>
        </w:tc>
        <w:tc>
          <w:tcPr>
            <w:tcW w:w="3235" w:type="pct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48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</w:t>
            </w:r>
          </w:p>
        </w:tc>
        <w:tc>
          <w:tcPr>
            <w:tcW w:w="1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构造制造</w:t>
            </w:r>
          </w:p>
        </w:tc>
        <w:tc>
          <w:tcPr>
            <w:tcW w:w="3235" w:type="pct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48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</w:t>
            </w:r>
          </w:p>
        </w:tc>
        <w:tc>
          <w:tcPr>
            <w:tcW w:w="1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现场安装</w:t>
            </w:r>
          </w:p>
        </w:tc>
        <w:tc>
          <w:tcPr>
            <w:tcW w:w="3235" w:type="pct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hint="eastAsia" w:ascii="仿宋" w:hAnsi="仿宋" w:eastAsia="仿宋" w:cs="Times New Roman"/>
          <w:b/>
          <w:color w:val="auto"/>
          <w:sz w:val="28"/>
          <w:szCs w:val="28"/>
        </w:rPr>
      </w:pPr>
    </w:p>
    <w:p>
      <w:pPr>
        <w:widowControl/>
        <w:jc w:val="left"/>
        <w:rPr>
          <w:rFonts w:ascii="仿宋" w:hAnsi="仿宋" w:eastAsia="仿宋" w:cs="Times New Roman"/>
          <w:color w:val="auto"/>
          <w:sz w:val="24"/>
          <w:szCs w:val="24"/>
        </w:rPr>
      </w:pPr>
      <w:r>
        <w:rPr>
          <w:rFonts w:hint="eastAsia" w:ascii="仿宋" w:hAnsi="仿宋" w:eastAsia="仿宋" w:cs="Times New Roman"/>
          <w:b/>
          <w:color w:val="auto"/>
          <w:sz w:val="28"/>
          <w:szCs w:val="28"/>
        </w:rPr>
        <w:t>七、主要施工方法（重点介绍难点解决措施，图文并茂，限</w:t>
      </w:r>
      <w:r>
        <w:rPr>
          <w:rFonts w:ascii="仿宋" w:hAnsi="仿宋" w:eastAsia="仿宋" w:cs="Times New Roman"/>
          <w:b/>
          <w:color w:val="auto"/>
          <w:sz w:val="28"/>
          <w:szCs w:val="28"/>
        </w:rPr>
        <w:t>1200</w:t>
      </w:r>
      <w:r>
        <w:rPr>
          <w:rFonts w:hint="eastAsia" w:ascii="仿宋" w:hAnsi="仿宋" w:eastAsia="仿宋" w:cs="Times New Roman"/>
          <w:b/>
          <w:color w:val="auto"/>
          <w:sz w:val="28"/>
          <w:szCs w:val="28"/>
        </w:rPr>
        <w:t>字</w:t>
      </w:r>
      <w:r>
        <w:rPr>
          <w:rFonts w:hint="eastAsia" w:ascii="仿宋" w:hAnsi="仿宋" w:eastAsia="仿宋" w:cs="Times New Roman"/>
          <w:b/>
          <w:color w:val="auto"/>
          <w:sz w:val="24"/>
          <w:szCs w:val="24"/>
        </w:rPr>
        <w:t>）</w:t>
      </w:r>
    </w:p>
    <w:tbl>
      <w:tblPr>
        <w:tblStyle w:val="3"/>
        <w:tblW w:w="8287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7" w:type="dxa"/>
          </w:tcPr>
          <w:p>
            <w:pPr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Times New Roman"/>
          <w:color w:val="auto"/>
          <w:sz w:val="24"/>
          <w:szCs w:val="24"/>
        </w:rPr>
      </w:pPr>
      <w:r>
        <w:rPr>
          <w:rFonts w:hint="eastAsia" w:ascii="仿宋" w:hAnsi="仿宋" w:eastAsia="仿宋" w:cs="Times New Roman"/>
          <w:b/>
          <w:color w:val="auto"/>
          <w:sz w:val="28"/>
          <w:szCs w:val="28"/>
        </w:rPr>
        <w:t>八、主要质量控制措施及效果（图文并茂，限8</w:t>
      </w:r>
      <w:r>
        <w:rPr>
          <w:rFonts w:ascii="仿宋" w:hAnsi="仿宋" w:eastAsia="仿宋" w:cs="Times New Roman"/>
          <w:b/>
          <w:color w:val="auto"/>
          <w:sz w:val="28"/>
          <w:szCs w:val="28"/>
        </w:rPr>
        <w:t>00</w:t>
      </w:r>
      <w:r>
        <w:rPr>
          <w:rFonts w:hint="eastAsia" w:ascii="仿宋" w:hAnsi="仿宋" w:eastAsia="仿宋" w:cs="Times New Roman"/>
          <w:b/>
          <w:color w:val="auto"/>
          <w:sz w:val="28"/>
          <w:szCs w:val="28"/>
        </w:rPr>
        <w:t>字</w:t>
      </w:r>
      <w:r>
        <w:rPr>
          <w:rFonts w:hint="eastAsia" w:ascii="仿宋" w:hAnsi="仿宋" w:eastAsia="仿宋" w:cs="Times New Roman"/>
          <w:b/>
          <w:color w:val="auto"/>
          <w:sz w:val="24"/>
          <w:szCs w:val="24"/>
        </w:rPr>
        <w:t>）</w:t>
      </w:r>
    </w:p>
    <w:tbl>
      <w:tblPr>
        <w:tblStyle w:val="3"/>
        <w:tblW w:w="8287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2" w:hRule="atLeast"/>
        </w:trPr>
        <w:tc>
          <w:tcPr>
            <w:tcW w:w="8287" w:type="dxa"/>
          </w:tcPr>
          <w:p>
            <w:pPr>
              <w:tabs>
                <w:tab w:val="left" w:pos="3472"/>
              </w:tabs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</w:tr>
    </w:tbl>
    <w:p>
      <w:pPr>
        <w:rPr>
          <w:color w:val="auto"/>
        </w:rPr>
      </w:pPr>
    </w:p>
    <w:p>
      <w:pPr>
        <w:rPr>
          <w:rFonts w:hint="eastAsia" w:ascii="仿宋" w:hAnsi="仿宋" w:eastAsia="仿宋" w:cs="Times New Roman"/>
          <w:b/>
          <w:color w:val="auto"/>
          <w:sz w:val="28"/>
          <w:szCs w:val="28"/>
        </w:rPr>
      </w:pPr>
    </w:p>
    <w:p>
      <w:pPr>
        <w:rPr>
          <w:rFonts w:hint="eastAsia" w:ascii="仿宋" w:hAnsi="仿宋" w:eastAsia="仿宋" w:cs="Times New Roman"/>
          <w:b/>
          <w:color w:val="auto"/>
          <w:sz w:val="28"/>
          <w:szCs w:val="28"/>
        </w:rPr>
      </w:pPr>
    </w:p>
    <w:p>
      <w:pPr>
        <w:rPr>
          <w:rFonts w:ascii="仿宋" w:hAnsi="仿宋" w:eastAsia="仿宋" w:cs="Times New Roman"/>
          <w:color w:val="auto"/>
          <w:sz w:val="24"/>
          <w:szCs w:val="24"/>
        </w:rPr>
      </w:pPr>
      <w:r>
        <w:rPr>
          <w:rFonts w:hint="eastAsia" w:ascii="仿宋" w:hAnsi="仿宋" w:eastAsia="仿宋" w:cs="Times New Roman"/>
          <w:b/>
          <w:color w:val="auto"/>
          <w:sz w:val="28"/>
          <w:szCs w:val="28"/>
        </w:rPr>
        <w:t>九、技术创新情况（</w:t>
      </w:r>
      <w:r>
        <w:rPr>
          <w:rFonts w:hint="eastAsia" w:ascii="仿宋" w:hAnsi="仿宋" w:eastAsia="仿宋" w:cs="Times New Roman"/>
          <w:b/>
          <w:color w:val="auto"/>
          <w:sz w:val="28"/>
          <w:szCs w:val="28"/>
          <w:lang w:val="en-US" w:eastAsia="zh-CN"/>
        </w:rPr>
        <w:t>如</w:t>
      </w:r>
      <w:r>
        <w:rPr>
          <w:rFonts w:hint="eastAsia" w:ascii="仿宋" w:hAnsi="仿宋" w:eastAsia="仿宋" w:cs="Times New Roman"/>
          <w:b/>
          <w:color w:val="auto"/>
          <w:sz w:val="28"/>
          <w:szCs w:val="28"/>
        </w:rPr>
        <w:t>工法、专利、论文、获奖、成果评价、QC成果</w:t>
      </w:r>
      <w:r>
        <w:rPr>
          <w:rFonts w:hint="eastAsia" w:ascii="仿宋" w:hAnsi="仿宋" w:eastAsia="仿宋" w:cs="Times New Roman"/>
          <w:b/>
          <w:color w:val="auto"/>
          <w:sz w:val="28"/>
          <w:szCs w:val="28"/>
          <w:lang w:val="en-US" w:eastAsia="zh-CN"/>
        </w:rPr>
        <w:t>等，请</w:t>
      </w:r>
      <w:r>
        <w:rPr>
          <w:rFonts w:hint="eastAsia" w:ascii="仿宋" w:hAnsi="仿宋" w:eastAsia="仿宋" w:cs="Times New Roman"/>
          <w:b/>
          <w:color w:val="auto"/>
          <w:sz w:val="28"/>
          <w:szCs w:val="28"/>
        </w:rPr>
        <w:t>参照评分表</w:t>
      </w:r>
      <w:r>
        <w:rPr>
          <w:rFonts w:ascii="仿宋" w:hAnsi="仿宋" w:eastAsia="仿宋" w:cs="Times New Roman"/>
          <w:b/>
          <w:color w:val="auto"/>
          <w:sz w:val="28"/>
          <w:szCs w:val="28"/>
        </w:rPr>
        <w:t>3</w:t>
      </w:r>
      <w:r>
        <w:rPr>
          <w:rFonts w:hint="eastAsia" w:ascii="仿宋" w:hAnsi="仿宋" w:eastAsia="仿宋" w:cs="Times New Roman"/>
          <w:b/>
          <w:color w:val="auto"/>
          <w:sz w:val="28"/>
          <w:szCs w:val="28"/>
        </w:rPr>
        <w:t>，</w:t>
      </w:r>
      <w:r>
        <w:rPr>
          <w:rFonts w:hint="eastAsia" w:ascii="仿宋" w:hAnsi="仿宋" w:eastAsia="仿宋" w:cs="Times New Roman"/>
          <w:b/>
          <w:color w:val="auto"/>
          <w:sz w:val="28"/>
          <w:szCs w:val="28"/>
          <w:lang w:eastAsia="zh-CN"/>
        </w:rPr>
        <w:t>若</w:t>
      </w:r>
      <w:r>
        <w:rPr>
          <w:rFonts w:hint="eastAsia" w:ascii="仿宋" w:hAnsi="仿宋" w:eastAsia="仿宋" w:cs="Times New Roman"/>
          <w:b/>
          <w:color w:val="auto"/>
          <w:sz w:val="28"/>
          <w:szCs w:val="28"/>
        </w:rPr>
        <w:t>无</w:t>
      </w:r>
      <w:r>
        <w:rPr>
          <w:rFonts w:hint="eastAsia" w:ascii="仿宋" w:hAnsi="仿宋" w:eastAsia="仿宋" w:cs="Times New Roman"/>
          <w:b/>
          <w:color w:val="auto"/>
          <w:sz w:val="28"/>
          <w:szCs w:val="28"/>
          <w:lang w:eastAsia="zh-CN"/>
        </w:rPr>
        <w:t>此</w:t>
      </w:r>
      <w:r>
        <w:rPr>
          <w:rFonts w:hint="eastAsia" w:ascii="仿宋" w:hAnsi="仿宋" w:eastAsia="仿宋" w:cs="Times New Roman"/>
          <w:b/>
          <w:color w:val="auto"/>
          <w:sz w:val="28"/>
          <w:szCs w:val="28"/>
        </w:rPr>
        <w:t>内容</w:t>
      </w:r>
      <w:r>
        <w:rPr>
          <w:rFonts w:hint="eastAsia" w:ascii="仿宋" w:hAnsi="仿宋" w:eastAsia="仿宋" w:cs="Times New Roman"/>
          <w:b/>
          <w:color w:val="auto"/>
          <w:sz w:val="28"/>
          <w:szCs w:val="28"/>
          <w:lang w:eastAsia="zh-CN"/>
        </w:rPr>
        <w:t>无须</w:t>
      </w:r>
      <w:r>
        <w:rPr>
          <w:rFonts w:hint="eastAsia" w:ascii="仿宋" w:hAnsi="仿宋" w:eastAsia="仿宋" w:cs="Times New Roman"/>
          <w:b/>
          <w:color w:val="auto"/>
          <w:sz w:val="28"/>
          <w:szCs w:val="28"/>
        </w:rPr>
        <w:t>填</w:t>
      </w:r>
      <w:r>
        <w:rPr>
          <w:rFonts w:hint="eastAsia" w:ascii="仿宋" w:hAnsi="仿宋" w:eastAsia="仿宋" w:cs="Times New Roman"/>
          <w:b/>
          <w:color w:val="auto"/>
          <w:sz w:val="28"/>
          <w:szCs w:val="28"/>
          <w:lang w:eastAsia="zh-CN"/>
        </w:rPr>
        <w:t>写</w:t>
      </w:r>
      <w:r>
        <w:rPr>
          <w:rFonts w:hint="eastAsia" w:ascii="仿宋" w:hAnsi="仿宋" w:eastAsia="仿宋" w:cs="Times New Roman"/>
          <w:b/>
          <w:color w:val="auto"/>
          <w:sz w:val="24"/>
          <w:szCs w:val="24"/>
        </w:rPr>
        <w:t>）</w:t>
      </w:r>
    </w:p>
    <w:tbl>
      <w:tblPr>
        <w:tblStyle w:val="3"/>
        <w:tblW w:w="8287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7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7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730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  <w:t>创新内容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7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730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730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730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7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730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7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730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</w:tr>
    </w:tbl>
    <w:p>
      <w:pPr>
        <w:numPr>
          <w:ilvl w:val="0"/>
          <w:numId w:val="1"/>
        </w:numPr>
        <w:rPr>
          <w:rFonts w:hint="eastAsia" w:ascii="仿宋" w:hAnsi="仿宋" w:eastAsia="仿宋" w:cs="Times New Roman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b/>
          <w:color w:val="auto"/>
          <w:sz w:val="28"/>
          <w:szCs w:val="28"/>
          <w:lang w:eastAsia="zh-CN"/>
        </w:rPr>
        <w:t>单位意见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41" w:leftChars="67" w:firstLine="548" w:firstLineChars="196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我单位对申报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资料和程序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已经了解，提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交的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所有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材料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真实有效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虚假，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愿承担相应责任。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41" w:leftChars="67" w:firstLine="548" w:firstLineChars="196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同意申报广东钢结构金奖。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申报单位（盖章）：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Times New Roman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日期：</w:t>
            </w:r>
          </w:p>
        </w:tc>
      </w:tr>
    </w:tbl>
    <w:p>
      <w:pPr>
        <w:rPr>
          <w:rFonts w:ascii="仿宋" w:hAnsi="仿宋" w:eastAsia="仿宋" w:cs="Times New Roman"/>
          <w:color w:val="auto"/>
          <w:sz w:val="24"/>
          <w:szCs w:val="24"/>
        </w:rPr>
      </w:pPr>
      <w:r>
        <w:rPr>
          <w:rFonts w:hint="eastAsia" w:ascii="仿宋" w:hAnsi="仿宋" w:eastAsia="仿宋" w:cs="Times New Roman"/>
          <w:b/>
          <w:color w:val="auto"/>
          <w:sz w:val="28"/>
          <w:szCs w:val="28"/>
        </w:rPr>
        <w:t>十</w:t>
      </w:r>
      <w:r>
        <w:rPr>
          <w:rFonts w:hint="eastAsia" w:ascii="仿宋" w:hAnsi="仿宋" w:eastAsia="仿宋" w:cs="Times New Roman"/>
          <w:b/>
          <w:color w:val="auto"/>
          <w:sz w:val="28"/>
          <w:szCs w:val="28"/>
          <w:lang w:eastAsia="zh-CN"/>
        </w:rPr>
        <w:t>一</w:t>
      </w:r>
      <w:r>
        <w:rPr>
          <w:rFonts w:hint="eastAsia" w:ascii="仿宋" w:hAnsi="仿宋" w:eastAsia="仿宋" w:cs="Times New Roman"/>
          <w:b/>
          <w:color w:val="auto"/>
          <w:sz w:val="28"/>
          <w:szCs w:val="28"/>
        </w:rPr>
        <w:t>、附件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Chars="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申报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单位参建合同（仅提供封面、施工内容、盖章页）。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Chars="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工程规划许可证和施工许可证。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Chars="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钢结构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主体结构验收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合格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证明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Chars="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项目获得的成果证明材料（若无成果无须提供）。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Chars="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经济和社会效益证明（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承建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单位财务章）。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Chars="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项目业主单位或者监理单位评价。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Chars="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成果评价意见（符合申报条件第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2项的提供）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（注：除第4和7项外，其它附件为必须提交。）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F9947D"/>
    <w:multiLevelType w:val="singleLevel"/>
    <w:tmpl w:val="15F9947D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B293933"/>
    <w:multiLevelType w:val="multilevel"/>
    <w:tmpl w:val="4B29393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hN2Q1OWM0YTJlYTMxMDliZDE0OTAwZGUzZTJjYzAifQ=="/>
  </w:docVars>
  <w:rsids>
    <w:rsidRoot w:val="42894118"/>
    <w:rsid w:val="42894118"/>
    <w:rsid w:val="69BA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574</Words>
  <Characters>585</Characters>
  <Lines>0</Lines>
  <Paragraphs>0</Paragraphs>
  <TotalTime>1</TotalTime>
  <ScaleCrop>false</ScaleCrop>
  <LinksUpToDate>false</LinksUpToDate>
  <CharactersWithSpaces>759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2023-02-24T05:51:00Z</dcterms:created>
  <dc:creator>万敏芳</dc:creator>
  <cp:lastModifiedBy>万敏芳</cp:lastModifiedBy>
  <dcterms:modified xsi:type="dcterms:W3CDTF">2023-02-24T05:55:29Z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2FAAE234C8E1471EB0392AAF382CE8AA</vt:lpwstr>
  </property>
</Properties>
</file>